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1883D" w14:textId="77777777" w:rsidR="00CF3D38" w:rsidRDefault="001E2EE7" w:rsidP="001E2EE7">
      <w:pPr>
        <w:pStyle w:val="Textoindependiente"/>
        <w:kinsoku w:val="0"/>
        <w:overflowPunct w:val="0"/>
        <w:ind w:left="1293"/>
        <w:jc w:val="center"/>
        <w:rPr>
          <w:noProof/>
        </w:rPr>
      </w:pPr>
      <w:r w:rsidRPr="009A672B">
        <w:rPr>
          <w:noProof/>
        </w:rPr>
        <w:pict w14:anchorId="6F9C59D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n 1" o:spid="_x0000_i1025" type="#_x0000_t75" style="width:210pt;height:82.9pt;visibility:visible">
            <v:imagedata r:id="rId6" o:title=""/>
          </v:shape>
        </w:pict>
      </w:r>
    </w:p>
    <w:p w14:paraId="4C647835" w14:textId="77777777" w:rsidR="00335F6A" w:rsidRDefault="00335F6A">
      <w:pPr>
        <w:pStyle w:val="Textoindependiente"/>
        <w:kinsoku w:val="0"/>
        <w:overflowPunct w:val="0"/>
        <w:ind w:left="1293"/>
        <w:rPr>
          <w:b/>
          <w:bCs/>
          <w:sz w:val="22"/>
          <w:szCs w:val="22"/>
        </w:rPr>
      </w:pPr>
    </w:p>
    <w:p w14:paraId="58D7C1BE" w14:textId="77777777" w:rsidR="00CB129C" w:rsidRDefault="00CB129C" w:rsidP="00E242FA">
      <w:pPr>
        <w:pStyle w:val="Textoindependiente"/>
        <w:kinsoku w:val="0"/>
        <w:overflowPunct w:val="0"/>
        <w:ind w:left="1293"/>
        <w:jc w:val="center"/>
        <w:rPr>
          <w:rFonts w:ascii="Carlito" w:hAnsi="Carlito" w:cs="Calibri"/>
          <w:b/>
          <w:bCs/>
          <w:color w:val="000000"/>
          <w:sz w:val="22"/>
          <w:szCs w:val="22"/>
          <w:u w:val="single"/>
        </w:rPr>
      </w:pPr>
    </w:p>
    <w:p w14:paraId="29A15086" w14:textId="77777777" w:rsidR="00CB129C" w:rsidRDefault="00CB129C" w:rsidP="00E242FA">
      <w:pPr>
        <w:pStyle w:val="Textoindependiente"/>
        <w:kinsoku w:val="0"/>
        <w:overflowPunct w:val="0"/>
        <w:ind w:left="1293"/>
        <w:jc w:val="center"/>
        <w:rPr>
          <w:rFonts w:ascii="Carlito" w:hAnsi="Carlito" w:cs="Calibri"/>
          <w:b/>
          <w:bCs/>
          <w:color w:val="000000"/>
          <w:sz w:val="22"/>
          <w:szCs w:val="22"/>
          <w:u w:val="single"/>
        </w:rPr>
      </w:pPr>
    </w:p>
    <w:p w14:paraId="4564603F" w14:textId="68308D15" w:rsidR="00E242FA" w:rsidRPr="00A70666" w:rsidRDefault="00E242FA" w:rsidP="00E242FA">
      <w:pPr>
        <w:pStyle w:val="Textoindependiente"/>
        <w:kinsoku w:val="0"/>
        <w:overflowPunct w:val="0"/>
        <w:ind w:left="1293"/>
        <w:jc w:val="center"/>
        <w:rPr>
          <w:rFonts w:ascii="Carlito" w:hAnsi="Carlito" w:cs="Calibri"/>
          <w:b/>
          <w:bCs/>
          <w:spacing w:val="-4"/>
          <w:sz w:val="22"/>
          <w:szCs w:val="22"/>
          <w:u w:val="single"/>
        </w:rPr>
      </w:pPr>
      <w:r w:rsidRPr="00A70666">
        <w:rPr>
          <w:rFonts w:ascii="Carlito" w:hAnsi="Carlito" w:cs="Calibri"/>
          <w:b/>
          <w:bCs/>
          <w:color w:val="000000"/>
          <w:sz w:val="22"/>
          <w:szCs w:val="22"/>
          <w:u w:val="single"/>
        </w:rPr>
        <w:t>Estado</w:t>
      </w:r>
      <w:r w:rsidRPr="00A70666">
        <w:rPr>
          <w:rFonts w:ascii="Carlito" w:hAnsi="Carlito" w:cs="Calibri"/>
          <w:b/>
          <w:bCs/>
          <w:color w:val="000000"/>
          <w:spacing w:val="-6"/>
          <w:sz w:val="22"/>
          <w:szCs w:val="22"/>
          <w:u w:val="single"/>
        </w:rPr>
        <w:t xml:space="preserve"> </w:t>
      </w:r>
      <w:r w:rsidRPr="00A70666">
        <w:rPr>
          <w:rFonts w:ascii="Carlito" w:hAnsi="Carlito" w:cs="Calibri"/>
          <w:b/>
          <w:bCs/>
          <w:color w:val="000000"/>
          <w:spacing w:val="-2"/>
          <w:sz w:val="22"/>
          <w:szCs w:val="22"/>
          <w:u w:val="single"/>
        </w:rPr>
        <w:t>Diario</w:t>
      </w:r>
    </w:p>
    <w:p w14:paraId="36CD264E" w14:textId="77777777" w:rsidR="00E242FA" w:rsidRDefault="00E242FA">
      <w:pPr>
        <w:pStyle w:val="Textoindependiente"/>
        <w:kinsoku w:val="0"/>
        <w:overflowPunct w:val="0"/>
        <w:ind w:left="1293"/>
        <w:rPr>
          <w:rFonts w:ascii="Carlito" w:hAnsi="Carlito"/>
          <w:b/>
          <w:bCs/>
          <w:sz w:val="22"/>
          <w:szCs w:val="22"/>
        </w:rPr>
      </w:pPr>
    </w:p>
    <w:p w14:paraId="4BED41FF" w14:textId="77777777" w:rsidR="00CB129C" w:rsidRDefault="00CB129C">
      <w:pPr>
        <w:pStyle w:val="Textoindependiente"/>
        <w:kinsoku w:val="0"/>
        <w:overflowPunct w:val="0"/>
        <w:ind w:left="1293"/>
        <w:rPr>
          <w:rFonts w:ascii="Carlito" w:hAnsi="Carlito"/>
          <w:b/>
          <w:bCs/>
          <w:sz w:val="22"/>
          <w:szCs w:val="22"/>
        </w:rPr>
      </w:pPr>
    </w:p>
    <w:p w14:paraId="77435ADF" w14:textId="24713BEA" w:rsidR="001E2EE7" w:rsidRDefault="00091A9C">
      <w:pPr>
        <w:pStyle w:val="Textoindependiente"/>
        <w:kinsoku w:val="0"/>
        <w:overflowPunct w:val="0"/>
        <w:ind w:left="1293"/>
        <w:rPr>
          <w:rFonts w:ascii="Carlito" w:hAnsi="Carlito" w:cs="Calibri"/>
          <w:b/>
          <w:bCs/>
          <w:color w:val="000000" w:themeColor="text1"/>
          <w:spacing w:val="-4"/>
          <w:sz w:val="22"/>
          <w:szCs w:val="22"/>
        </w:rPr>
      </w:pPr>
      <w:r w:rsidRPr="00A70666">
        <w:rPr>
          <w:rFonts w:ascii="Carlito" w:hAnsi="Carlito" w:cs="Calibri"/>
          <w:b/>
          <w:bCs/>
          <w:sz w:val="22"/>
          <w:szCs w:val="22"/>
        </w:rPr>
        <w:t>Santiago,</w:t>
      </w:r>
      <w:r w:rsidRPr="00A70666">
        <w:rPr>
          <w:rFonts w:ascii="Carlito" w:hAnsi="Carlito" w:cs="Calibri"/>
          <w:b/>
          <w:bCs/>
          <w:spacing w:val="-2"/>
          <w:sz w:val="22"/>
          <w:szCs w:val="22"/>
        </w:rPr>
        <w:t xml:space="preserve"> </w:t>
      </w:r>
      <w:r w:rsidR="007A5541">
        <w:rPr>
          <w:rFonts w:ascii="Carlito" w:hAnsi="Carlito" w:cs="Calibri"/>
          <w:b/>
          <w:bCs/>
          <w:color w:val="000000" w:themeColor="text1"/>
          <w:sz w:val="22"/>
          <w:szCs w:val="22"/>
        </w:rPr>
        <w:t>jueves</w:t>
      </w:r>
      <w:r w:rsidR="00A718D4" w:rsidRPr="00A70666">
        <w:rPr>
          <w:rFonts w:ascii="Carlito" w:hAnsi="Carlito" w:cs="Calibri"/>
          <w:b/>
          <w:bCs/>
          <w:color w:val="000000" w:themeColor="text1"/>
          <w:sz w:val="22"/>
          <w:szCs w:val="22"/>
        </w:rPr>
        <w:t xml:space="preserve"> 2</w:t>
      </w:r>
      <w:r w:rsidR="007A5541">
        <w:rPr>
          <w:rFonts w:ascii="Carlito" w:hAnsi="Carlito" w:cs="Calibri"/>
          <w:b/>
          <w:bCs/>
          <w:color w:val="000000" w:themeColor="text1"/>
          <w:sz w:val="22"/>
          <w:szCs w:val="22"/>
        </w:rPr>
        <w:t>7</w:t>
      </w:r>
      <w:r w:rsidRPr="00A70666">
        <w:rPr>
          <w:rFonts w:ascii="Carlito" w:hAnsi="Carlito" w:cs="Calibri"/>
          <w:b/>
          <w:bCs/>
          <w:color w:val="000000" w:themeColor="text1"/>
          <w:spacing w:val="-3"/>
          <w:sz w:val="22"/>
          <w:szCs w:val="22"/>
        </w:rPr>
        <w:t xml:space="preserve"> </w:t>
      </w:r>
      <w:r w:rsidRPr="00A70666">
        <w:rPr>
          <w:rFonts w:ascii="Carlito" w:hAnsi="Carlito" w:cs="Calibri"/>
          <w:b/>
          <w:bCs/>
          <w:color w:val="000000" w:themeColor="text1"/>
          <w:sz w:val="22"/>
          <w:szCs w:val="22"/>
        </w:rPr>
        <w:t>de</w:t>
      </w:r>
      <w:r w:rsidRPr="00A70666">
        <w:rPr>
          <w:rFonts w:ascii="Carlito" w:hAnsi="Carlito" w:cs="Calibri"/>
          <w:b/>
          <w:bCs/>
          <w:color w:val="000000" w:themeColor="text1"/>
          <w:spacing w:val="-2"/>
          <w:sz w:val="22"/>
          <w:szCs w:val="22"/>
        </w:rPr>
        <w:t xml:space="preserve"> </w:t>
      </w:r>
      <w:r w:rsidR="00A024A4" w:rsidRPr="00A70666">
        <w:rPr>
          <w:rFonts w:ascii="Carlito" w:hAnsi="Carlito" w:cs="Calibri"/>
          <w:b/>
          <w:bCs/>
          <w:color w:val="000000" w:themeColor="text1"/>
          <w:sz w:val="22"/>
          <w:szCs w:val="22"/>
        </w:rPr>
        <w:t>agosto</w:t>
      </w:r>
      <w:r w:rsidRPr="00A70666">
        <w:rPr>
          <w:rFonts w:ascii="Carlito" w:hAnsi="Carlito" w:cs="Calibri"/>
          <w:b/>
          <w:bCs/>
          <w:color w:val="000000" w:themeColor="text1"/>
          <w:spacing w:val="-3"/>
          <w:sz w:val="22"/>
          <w:szCs w:val="22"/>
        </w:rPr>
        <w:t xml:space="preserve"> </w:t>
      </w:r>
      <w:r w:rsidRPr="00A70666">
        <w:rPr>
          <w:rFonts w:ascii="Carlito" w:hAnsi="Carlito" w:cs="Calibri"/>
          <w:b/>
          <w:bCs/>
          <w:color w:val="000000" w:themeColor="text1"/>
          <w:sz w:val="22"/>
          <w:szCs w:val="22"/>
        </w:rPr>
        <w:t>de</w:t>
      </w:r>
      <w:r w:rsidRPr="00A70666">
        <w:rPr>
          <w:rFonts w:ascii="Carlito" w:hAnsi="Carlito" w:cs="Calibri"/>
          <w:b/>
          <w:bCs/>
          <w:color w:val="000000" w:themeColor="text1"/>
          <w:spacing w:val="-2"/>
          <w:sz w:val="22"/>
          <w:szCs w:val="22"/>
        </w:rPr>
        <w:t xml:space="preserve"> </w:t>
      </w:r>
      <w:r w:rsidRPr="00A70666">
        <w:rPr>
          <w:rFonts w:ascii="Carlito" w:hAnsi="Carlito" w:cs="Calibri"/>
          <w:b/>
          <w:bCs/>
          <w:color w:val="000000" w:themeColor="text1"/>
          <w:spacing w:val="-4"/>
          <w:sz w:val="22"/>
          <w:szCs w:val="22"/>
        </w:rPr>
        <w:t>2026</w:t>
      </w:r>
      <w:r w:rsidR="00F541EB" w:rsidRPr="00A70666">
        <w:rPr>
          <w:rFonts w:ascii="Carlito" w:hAnsi="Carlito" w:cs="Calibri"/>
          <w:b/>
          <w:bCs/>
          <w:color w:val="000000" w:themeColor="text1"/>
          <w:spacing w:val="-4"/>
          <w:sz w:val="22"/>
          <w:szCs w:val="22"/>
        </w:rPr>
        <w:t xml:space="preserve"> </w:t>
      </w:r>
    </w:p>
    <w:p w14:paraId="6E02035C" w14:textId="77777777" w:rsidR="000C70F2" w:rsidRPr="00A70666" w:rsidRDefault="000C70F2">
      <w:pPr>
        <w:pStyle w:val="Textoindependiente"/>
        <w:kinsoku w:val="0"/>
        <w:overflowPunct w:val="0"/>
        <w:ind w:left="1293"/>
        <w:rPr>
          <w:rFonts w:ascii="Carlito" w:hAnsi="Carlito" w:cs="Calibri"/>
          <w:b/>
          <w:bCs/>
          <w:spacing w:val="-4"/>
          <w:sz w:val="22"/>
          <w:szCs w:val="22"/>
        </w:rPr>
      </w:pPr>
    </w:p>
    <w:tbl>
      <w:tblPr>
        <w:tblW w:w="0" w:type="auto"/>
        <w:tblInd w:w="12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9"/>
        <w:gridCol w:w="1701"/>
        <w:gridCol w:w="6521"/>
        <w:gridCol w:w="921"/>
      </w:tblGrid>
      <w:tr w:rsidR="00091A9C" w:rsidRPr="00A70666" w14:paraId="13E53925" w14:textId="77777777" w:rsidTr="001E2E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/>
        </w:trPr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215E99" w:themeFill="text2" w:themeFillTint="BF"/>
          </w:tcPr>
          <w:p w14:paraId="5E47E56B" w14:textId="77777777" w:rsidR="00091A9C" w:rsidRPr="00A70666" w:rsidRDefault="00091A9C">
            <w:pPr>
              <w:pStyle w:val="TableParagraph"/>
              <w:kinsoku w:val="0"/>
              <w:overflowPunct w:val="0"/>
              <w:spacing w:before="6"/>
              <w:ind w:left="3" w:right="1"/>
              <w:rPr>
                <w:rFonts w:ascii="Carlito" w:hAnsi="Carlito" w:cs="Calibri"/>
                <w:b/>
                <w:bCs/>
                <w:color w:val="FFFFFF" w:themeColor="background1"/>
                <w:spacing w:val="-5"/>
                <w:sz w:val="22"/>
                <w:szCs w:val="22"/>
              </w:rPr>
            </w:pPr>
            <w:proofErr w:type="spellStart"/>
            <w:r w:rsidRPr="00A70666">
              <w:rPr>
                <w:rFonts w:ascii="Carlito" w:hAnsi="Carlito" w:cs="Calibri"/>
                <w:b/>
                <w:bCs/>
                <w:color w:val="FFFFFF" w:themeColor="background1"/>
                <w:spacing w:val="-5"/>
                <w:sz w:val="22"/>
                <w:szCs w:val="22"/>
              </w:rPr>
              <w:t>N°</w:t>
            </w:r>
            <w:proofErr w:type="spellEnd"/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215E99" w:themeFill="text2" w:themeFillTint="BF"/>
          </w:tcPr>
          <w:p w14:paraId="07392399" w14:textId="77777777" w:rsidR="00091A9C" w:rsidRPr="00A70666" w:rsidRDefault="00091A9C">
            <w:pPr>
              <w:pStyle w:val="TableParagraph"/>
              <w:kinsoku w:val="0"/>
              <w:overflowPunct w:val="0"/>
              <w:spacing w:before="6"/>
              <w:ind w:right="1"/>
              <w:rPr>
                <w:rFonts w:ascii="Carlito" w:hAnsi="Carlito" w:cs="Calibri"/>
                <w:b/>
                <w:bCs/>
                <w:color w:val="FFFFFF" w:themeColor="background1"/>
                <w:spacing w:val="-5"/>
                <w:sz w:val="22"/>
                <w:szCs w:val="22"/>
              </w:rPr>
            </w:pPr>
            <w:r w:rsidRPr="00A70666">
              <w:rPr>
                <w:rFonts w:ascii="Carlito" w:hAnsi="Carlito" w:cs="Calibri"/>
                <w:b/>
                <w:bCs/>
                <w:color w:val="FFFFFF" w:themeColor="background1"/>
                <w:spacing w:val="-5"/>
                <w:sz w:val="22"/>
                <w:szCs w:val="22"/>
              </w:rPr>
              <w:t>Rol</w:t>
            </w:r>
          </w:p>
        </w:tc>
        <w:tc>
          <w:tcPr>
            <w:tcW w:w="6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215E99" w:themeFill="text2" w:themeFillTint="BF"/>
          </w:tcPr>
          <w:p w14:paraId="3617635F" w14:textId="77777777" w:rsidR="00091A9C" w:rsidRPr="00A70666" w:rsidRDefault="00091A9C">
            <w:pPr>
              <w:pStyle w:val="TableParagraph"/>
              <w:kinsoku w:val="0"/>
              <w:overflowPunct w:val="0"/>
              <w:spacing w:before="6"/>
              <w:ind w:right="3"/>
              <w:rPr>
                <w:rFonts w:ascii="Carlito" w:hAnsi="Carlito" w:cs="Calibri"/>
                <w:b/>
                <w:bCs/>
                <w:color w:val="FFFFFF" w:themeColor="background1"/>
                <w:spacing w:val="-2"/>
                <w:sz w:val="22"/>
                <w:szCs w:val="22"/>
              </w:rPr>
            </w:pPr>
            <w:r w:rsidRPr="00A70666">
              <w:rPr>
                <w:rFonts w:ascii="Carlito" w:hAnsi="Carlito" w:cs="Calibri"/>
                <w:b/>
                <w:bCs/>
                <w:color w:val="FFFFFF" w:themeColor="background1"/>
                <w:spacing w:val="-2"/>
                <w:sz w:val="22"/>
                <w:szCs w:val="22"/>
              </w:rPr>
              <w:t>Carátula</w:t>
            </w:r>
          </w:p>
        </w:tc>
        <w:tc>
          <w:tcPr>
            <w:tcW w:w="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215E99" w:themeFill="text2" w:themeFillTint="BF"/>
          </w:tcPr>
          <w:p w14:paraId="3A4C1598" w14:textId="77777777" w:rsidR="00091A9C" w:rsidRPr="00A70666" w:rsidRDefault="00091A9C">
            <w:pPr>
              <w:pStyle w:val="TableParagraph"/>
              <w:kinsoku w:val="0"/>
              <w:overflowPunct w:val="0"/>
              <w:spacing w:before="6"/>
              <w:ind w:right="2"/>
              <w:rPr>
                <w:rFonts w:ascii="Carlito" w:hAnsi="Carlito" w:cs="Calibri"/>
                <w:b/>
                <w:bCs/>
                <w:color w:val="FFFFFF" w:themeColor="background1"/>
                <w:spacing w:val="-2"/>
                <w:sz w:val="22"/>
                <w:szCs w:val="22"/>
              </w:rPr>
            </w:pPr>
            <w:proofErr w:type="spellStart"/>
            <w:r w:rsidRPr="00A70666">
              <w:rPr>
                <w:rFonts w:ascii="Carlito" w:hAnsi="Carlito" w:cs="Calibri"/>
                <w:b/>
                <w:bCs/>
                <w:color w:val="FFFFFF" w:themeColor="background1"/>
                <w:spacing w:val="-2"/>
                <w:sz w:val="22"/>
                <w:szCs w:val="22"/>
              </w:rPr>
              <w:t>N°</w:t>
            </w:r>
            <w:proofErr w:type="spellEnd"/>
            <w:r w:rsidR="00A024A4" w:rsidRPr="00A70666">
              <w:rPr>
                <w:rFonts w:ascii="Carlito" w:hAnsi="Carlito" w:cs="Calibri"/>
                <w:b/>
                <w:bCs/>
                <w:color w:val="FFFFFF" w:themeColor="background1"/>
                <w:spacing w:val="-2"/>
                <w:sz w:val="22"/>
                <w:szCs w:val="22"/>
              </w:rPr>
              <w:t xml:space="preserve"> </w:t>
            </w:r>
            <w:r w:rsidRPr="00A70666">
              <w:rPr>
                <w:rFonts w:ascii="Carlito" w:hAnsi="Carlito" w:cs="Calibri"/>
                <w:b/>
                <w:bCs/>
                <w:color w:val="FFFFFF" w:themeColor="background1"/>
                <w:spacing w:val="-2"/>
                <w:sz w:val="22"/>
                <w:szCs w:val="22"/>
              </w:rPr>
              <w:t>Res.</w:t>
            </w:r>
          </w:p>
        </w:tc>
      </w:tr>
      <w:tr w:rsidR="00091A9C" w:rsidRPr="00A70666" w14:paraId="32C60707" w14:textId="77777777" w:rsidTr="001E2E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9"/>
        </w:trPr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CDFA82" w14:textId="77777777" w:rsidR="00091A9C" w:rsidRPr="00A70666" w:rsidRDefault="00073843" w:rsidP="00F541EB">
            <w:pPr>
              <w:pStyle w:val="TableParagraph"/>
              <w:kinsoku w:val="0"/>
              <w:overflowPunct w:val="0"/>
              <w:spacing w:before="0"/>
              <w:ind w:left="3"/>
              <w:rPr>
                <w:rFonts w:ascii="Carlito" w:hAnsi="Carlito" w:cs="Calibri"/>
                <w:color w:val="000000" w:themeColor="text1"/>
                <w:spacing w:val="-10"/>
                <w:sz w:val="22"/>
                <w:szCs w:val="22"/>
              </w:rPr>
            </w:pPr>
            <w:r w:rsidRPr="00A70666">
              <w:rPr>
                <w:rFonts w:ascii="Carlito" w:hAnsi="Carlito" w:cs="Calibri"/>
                <w:color w:val="000000" w:themeColor="text1"/>
                <w:spacing w:val="-10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1044AA" w14:textId="113ED17C" w:rsidR="00091A9C" w:rsidRPr="000C70F2" w:rsidRDefault="00252572" w:rsidP="00F541EB">
            <w:pPr>
              <w:pStyle w:val="TableParagraph"/>
              <w:kinsoku w:val="0"/>
              <w:overflowPunct w:val="0"/>
              <w:spacing w:before="0"/>
              <w:ind w:right="2"/>
              <w:rPr>
                <w:rFonts w:ascii="Carlito" w:hAnsi="Carlito" w:cs="Calibri"/>
                <w:color w:val="000000" w:themeColor="text1"/>
                <w:spacing w:val="-4"/>
                <w:sz w:val="22"/>
                <w:szCs w:val="22"/>
              </w:rPr>
            </w:pPr>
            <w:r>
              <w:rPr>
                <w:rFonts w:ascii="Carlito" w:hAnsi="Carlito" w:cs="Calibri"/>
                <w:color w:val="000000" w:themeColor="text1"/>
                <w:spacing w:val="-4"/>
                <w:sz w:val="22"/>
                <w:szCs w:val="22"/>
              </w:rPr>
              <w:t>R-650-2026</w:t>
            </w:r>
          </w:p>
        </w:tc>
        <w:tc>
          <w:tcPr>
            <w:tcW w:w="6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26F5C3" w14:textId="67ED1A29" w:rsidR="00091A9C" w:rsidRPr="00A70666" w:rsidRDefault="000461FE" w:rsidP="0027796E">
            <w:pPr>
              <w:jc w:val="center"/>
              <w:rPr>
                <w:rFonts w:ascii="Carlito" w:hAnsi="Carlito" w:cs="Calibri"/>
                <w:spacing w:val="-2"/>
              </w:rPr>
            </w:pPr>
            <w:proofErr w:type="spellStart"/>
            <w:r w:rsidRPr="000461FE">
              <w:rPr>
                <w:rFonts w:ascii="Carlito" w:hAnsi="Carlito" w:cs="Calibri"/>
                <w:spacing w:val="-2"/>
              </w:rPr>
              <w:t>Ebco</w:t>
            </w:r>
            <w:proofErr w:type="spellEnd"/>
            <w:r w:rsidRPr="000461FE">
              <w:rPr>
                <w:rFonts w:ascii="Carlito" w:hAnsi="Carlito" w:cs="Calibri"/>
                <w:spacing w:val="-2"/>
              </w:rPr>
              <w:t xml:space="preserve"> S.A. / Superintendencia del Medio Ambiente (</w:t>
            </w:r>
            <w:r w:rsidR="0027796E" w:rsidRPr="0027796E">
              <w:rPr>
                <w:rFonts w:ascii="Carlito" w:hAnsi="Carlito" w:cs="Calibri"/>
                <w:spacing w:val="-2"/>
              </w:rPr>
              <w:t>Res</w:t>
            </w:r>
            <w:r w:rsidR="0027796E">
              <w:rPr>
                <w:rFonts w:ascii="Carlito" w:hAnsi="Carlito" w:cs="Calibri"/>
                <w:spacing w:val="-2"/>
              </w:rPr>
              <w:t>.</w:t>
            </w:r>
            <w:r w:rsidR="0027796E" w:rsidRPr="0027796E">
              <w:rPr>
                <w:rFonts w:ascii="Carlito" w:hAnsi="Carlito" w:cs="Calibri"/>
                <w:spacing w:val="-2"/>
              </w:rPr>
              <w:t xml:space="preserve"> Ex</w:t>
            </w:r>
            <w:r w:rsidR="0027796E">
              <w:rPr>
                <w:rFonts w:ascii="Carlito" w:hAnsi="Carlito" w:cs="Calibri"/>
                <w:spacing w:val="-2"/>
              </w:rPr>
              <w:t>.</w:t>
            </w:r>
            <w:r w:rsidR="0027796E" w:rsidRPr="0027796E">
              <w:rPr>
                <w:rFonts w:ascii="Carlito" w:hAnsi="Carlito" w:cs="Calibri"/>
                <w:spacing w:val="-2"/>
              </w:rPr>
              <w:t xml:space="preserve"> N°1780, de fecha</w:t>
            </w:r>
            <w:r w:rsidR="0027796E">
              <w:rPr>
                <w:rFonts w:ascii="Carlito" w:hAnsi="Carlito" w:cs="Calibri"/>
                <w:spacing w:val="-2"/>
              </w:rPr>
              <w:t xml:space="preserve"> </w:t>
            </w:r>
            <w:r w:rsidR="0027796E" w:rsidRPr="0027796E">
              <w:rPr>
                <w:rFonts w:ascii="Carlito" w:hAnsi="Carlito" w:cs="Calibri"/>
                <w:spacing w:val="-2"/>
              </w:rPr>
              <w:t>19 de junio de 2026</w:t>
            </w:r>
            <w:r w:rsidRPr="000461FE">
              <w:rPr>
                <w:rFonts w:ascii="Carlito" w:hAnsi="Carlito" w:cs="Calibri"/>
                <w:spacing w:val="-2"/>
              </w:rPr>
              <w:t>)</w:t>
            </w:r>
          </w:p>
        </w:tc>
        <w:tc>
          <w:tcPr>
            <w:tcW w:w="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AF2909" w14:textId="77777777" w:rsidR="00091A9C" w:rsidRPr="00A70666" w:rsidRDefault="00091A9C" w:rsidP="00F541EB">
            <w:pPr>
              <w:pStyle w:val="TableParagraph"/>
              <w:kinsoku w:val="0"/>
              <w:overflowPunct w:val="0"/>
              <w:spacing w:before="0"/>
              <w:rPr>
                <w:rFonts w:ascii="Carlito" w:hAnsi="Carlito" w:cs="Calibri"/>
                <w:color w:val="000000" w:themeColor="text1"/>
                <w:spacing w:val="-10"/>
                <w:sz w:val="22"/>
                <w:szCs w:val="22"/>
              </w:rPr>
            </w:pPr>
            <w:r w:rsidRPr="00A70666">
              <w:rPr>
                <w:rFonts w:ascii="Carlito" w:hAnsi="Carlito" w:cs="Calibri"/>
                <w:color w:val="000000" w:themeColor="text1"/>
                <w:spacing w:val="-10"/>
                <w:sz w:val="22"/>
                <w:szCs w:val="22"/>
              </w:rPr>
              <w:t>1</w:t>
            </w:r>
          </w:p>
        </w:tc>
      </w:tr>
      <w:tr w:rsidR="00F541EB" w:rsidRPr="00A70666" w14:paraId="4AAFAA26" w14:textId="77777777" w:rsidTr="001E2E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9"/>
        </w:trPr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085954" w14:textId="5AE3C799" w:rsidR="00F541EB" w:rsidRPr="00A70666" w:rsidRDefault="007A5885">
            <w:pPr>
              <w:pStyle w:val="TableParagraph"/>
              <w:kinsoku w:val="0"/>
              <w:overflowPunct w:val="0"/>
              <w:ind w:left="3"/>
              <w:rPr>
                <w:rFonts w:ascii="Carlito" w:hAnsi="Carlito" w:cs="Calibri"/>
                <w:color w:val="000000" w:themeColor="text1"/>
                <w:spacing w:val="-10"/>
                <w:sz w:val="22"/>
                <w:szCs w:val="22"/>
              </w:rPr>
            </w:pPr>
            <w:r>
              <w:rPr>
                <w:rFonts w:ascii="Carlito" w:hAnsi="Carlito" w:cs="Calibri"/>
                <w:color w:val="000000" w:themeColor="text1"/>
                <w:spacing w:val="-1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57D7C9" w14:textId="17AA2223" w:rsidR="00F541EB" w:rsidRPr="000C70F2" w:rsidRDefault="007A5885">
            <w:pPr>
              <w:pStyle w:val="TableParagraph"/>
              <w:kinsoku w:val="0"/>
              <w:overflowPunct w:val="0"/>
              <w:ind w:right="2"/>
              <w:rPr>
                <w:rFonts w:ascii="Carlito" w:hAnsi="Carlito" w:cs="Calibri"/>
                <w:color w:val="000000" w:themeColor="text1"/>
                <w:spacing w:val="-2"/>
                <w:sz w:val="22"/>
                <w:szCs w:val="22"/>
              </w:rPr>
            </w:pPr>
            <w:r>
              <w:rPr>
                <w:rFonts w:ascii="Carlito" w:hAnsi="Carlito" w:cs="Calibri"/>
                <w:color w:val="000000" w:themeColor="text1"/>
                <w:spacing w:val="-2"/>
                <w:sz w:val="22"/>
                <w:szCs w:val="22"/>
              </w:rPr>
              <w:t>R-</w:t>
            </w:r>
            <w:r w:rsidR="00A43A0F">
              <w:rPr>
                <w:rFonts w:ascii="Carlito" w:hAnsi="Carlito" w:cs="Calibri"/>
                <w:color w:val="000000" w:themeColor="text1"/>
                <w:spacing w:val="-2"/>
                <w:sz w:val="22"/>
                <w:szCs w:val="22"/>
              </w:rPr>
              <w:t>578-2025</w:t>
            </w:r>
          </w:p>
        </w:tc>
        <w:tc>
          <w:tcPr>
            <w:tcW w:w="6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5FE25FD" w14:textId="4FABB7F3" w:rsidR="00F541EB" w:rsidRPr="00A70666" w:rsidRDefault="00F46894" w:rsidP="0029482E">
            <w:pPr>
              <w:pStyle w:val="TableParagraph"/>
              <w:kinsoku w:val="0"/>
              <w:overflowPunct w:val="0"/>
              <w:spacing w:before="37" w:line="232" w:lineRule="auto"/>
              <w:ind w:left="3" w:right="3"/>
              <w:rPr>
                <w:rFonts w:ascii="Carlito" w:hAnsi="Carlito" w:cs="Calibri"/>
                <w:spacing w:val="-6"/>
                <w:sz w:val="22"/>
                <w:szCs w:val="22"/>
                <w:shd w:val="clear" w:color="auto" w:fill="FFFFFF"/>
              </w:rPr>
            </w:pPr>
            <w:r w:rsidRPr="00F46894">
              <w:rPr>
                <w:rFonts w:ascii="Carlito" w:hAnsi="Carlito" w:cs="Calibri"/>
                <w:spacing w:val="-6"/>
                <w:sz w:val="22"/>
                <w:szCs w:val="22"/>
                <w:shd w:val="clear" w:color="auto" w:fill="FFFFFF"/>
              </w:rPr>
              <w:t xml:space="preserve">Castro </w:t>
            </w:r>
            <w:proofErr w:type="spellStart"/>
            <w:r w:rsidRPr="00F46894">
              <w:rPr>
                <w:rFonts w:ascii="Carlito" w:hAnsi="Carlito" w:cs="Calibri"/>
                <w:spacing w:val="-6"/>
                <w:sz w:val="22"/>
                <w:szCs w:val="22"/>
                <w:shd w:val="clear" w:color="auto" w:fill="FFFFFF"/>
              </w:rPr>
              <w:t>Purran</w:t>
            </w:r>
            <w:proofErr w:type="spellEnd"/>
            <w:r w:rsidRPr="00F46894">
              <w:rPr>
                <w:rFonts w:ascii="Carlito" w:hAnsi="Carlito" w:cs="Calibri"/>
                <w:spacing w:val="-6"/>
                <w:sz w:val="22"/>
                <w:szCs w:val="22"/>
                <w:shd w:val="clear" w:color="auto" w:fill="FFFFFF"/>
              </w:rPr>
              <w:t xml:space="preserve"> Fernanda y otros / Corporación Nacional Forestal (Res. Ex. </w:t>
            </w:r>
            <w:proofErr w:type="spellStart"/>
            <w:r w:rsidRPr="00F46894">
              <w:rPr>
                <w:rFonts w:ascii="Carlito" w:hAnsi="Carlito" w:cs="Calibri"/>
                <w:spacing w:val="-6"/>
                <w:sz w:val="22"/>
                <w:szCs w:val="22"/>
                <w:shd w:val="clear" w:color="auto" w:fill="FFFFFF"/>
              </w:rPr>
              <w:t>N°</w:t>
            </w:r>
            <w:proofErr w:type="spellEnd"/>
            <w:r w:rsidRPr="00F46894">
              <w:rPr>
                <w:rFonts w:ascii="Carlito" w:hAnsi="Carlito" w:cs="Calibri"/>
                <w:spacing w:val="-6"/>
                <w:sz w:val="22"/>
                <w:szCs w:val="22"/>
                <w:shd w:val="clear" w:color="auto" w:fill="FFFFFF"/>
              </w:rPr>
              <w:t xml:space="preserve"> 967, de 23 de octubre de 2025)</w:t>
            </w:r>
          </w:p>
        </w:tc>
        <w:tc>
          <w:tcPr>
            <w:tcW w:w="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04514D" w14:textId="50C70587" w:rsidR="00F541EB" w:rsidRPr="00A70666" w:rsidRDefault="007A5885">
            <w:pPr>
              <w:pStyle w:val="TableParagraph"/>
              <w:kinsoku w:val="0"/>
              <w:overflowPunct w:val="0"/>
              <w:rPr>
                <w:rFonts w:ascii="Carlito" w:hAnsi="Carlito" w:cs="Calibri"/>
                <w:color w:val="000000" w:themeColor="text1"/>
                <w:spacing w:val="-10"/>
                <w:sz w:val="22"/>
                <w:szCs w:val="22"/>
              </w:rPr>
            </w:pPr>
            <w:r>
              <w:rPr>
                <w:rFonts w:ascii="Carlito" w:hAnsi="Carlito" w:cs="Calibri"/>
                <w:color w:val="000000" w:themeColor="text1"/>
                <w:spacing w:val="-10"/>
                <w:sz w:val="22"/>
                <w:szCs w:val="22"/>
              </w:rPr>
              <w:t>1</w:t>
            </w:r>
          </w:p>
        </w:tc>
      </w:tr>
      <w:tr w:rsidR="007A5885" w:rsidRPr="00A70666" w14:paraId="3241D9AA" w14:textId="77777777" w:rsidTr="001E2E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9"/>
        </w:trPr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DA198C" w14:textId="23482BD2" w:rsidR="007A5885" w:rsidRDefault="007A5885">
            <w:pPr>
              <w:pStyle w:val="TableParagraph"/>
              <w:kinsoku w:val="0"/>
              <w:overflowPunct w:val="0"/>
              <w:ind w:left="3"/>
              <w:rPr>
                <w:rFonts w:ascii="Carlito" w:hAnsi="Carlito" w:cs="Calibri"/>
                <w:color w:val="000000" w:themeColor="text1"/>
                <w:spacing w:val="-10"/>
                <w:sz w:val="22"/>
                <w:szCs w:val="22"/>
              </w:rPr>
            </w:pPr>
            <w:r>
              <w:rPr>
                <w:rFonts w:ascii="Carlito" w:hAnsi="Carlito" w:cs="Calibri"/>
                <w:color w:val="000000" w:themeColor="text1"/>
                <w:spacing w:val="-10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112F1A3" w14:textId="56AB0302" w:rsidR="007A5885" w:rsidRDefault="00A43A0F">
            <w:pPr>
              <w:pStyle w:val="TableParagraph"/>
              <w:kinsoku w:val="0"/>
              <w:overflowPunct w:val="0"/>
              <w:ind w:right="2"/>
              <w:rPr>
                <w:rFonts w:ascii="Carlito" w:hAnsi="Carlito" w:cs="Calibri"/>
                <w:color w:val="000000" w:themeColor="text1"/>
                <w:spacing w:val="-2"/>
                <w:sz w:val="22"/>
                <w:szCs w:val="22"/>
              </w:rPr>
            </w:pPr>
            <w:r>
              <w:rPr>
                <w:rFonts w:ascii="Carlito" w:hAnsi="Carlito" w:cs="Calibri"/>
                <w:color w:val="000000" w:themeColor="text1"/>
                <w:spacing w:val="-2"/>
                <w:sz w:val="22"/>
                <w:szCs w:val="22"/>
              </w:rPr>
              <w:t>D</w:t>
            </w:r>
            <w:r w:rsidR="007A5885">
              <w:rPr>
                <w:rFonts w:ascii="Carlito" w:hAnsi="Carlito" w:cs="Calibri"/>
                <w:color w:val="000000" w:themeColor="text1"/>
                <w:spacing w:val="-2"/>
                <w:sz w:val="22"/>
                <w:szCs w:val="22"/>
              </w:rPr>
              <w:t>-</w:t>
            </w:r>
            <w:r>
              <w:rPr>
                <w:rFonts w:ascii="Carlito" w:hAnsi="Carlito" w:cs="Calibri"/>
                <w:color w:val="000000" w:themeColor="text1"/>
                <w:spacing w:val="-2"/>
                <w:sz w:val="22"/>
                <w:szCs w:val="22"/>
              </w:rPr>
              <w:t>71</w:t>
            </w:r>
            <w:r w:rsidR="007A5885">
              <w:rPr>
                <w:rFonts w:ascii="Carlito" w:hAnsi="Carlito" w:cs="Calibri"/>
                <w:color w:val="000000" w:themeColor="text1"/>
                <w:spacing w:val="-2"/>
                <w:sz w:val="22"/>
                <w:szCs w:val="22"/>
              </w:rPr>
              <w:t>-202</w:t>
            </w:r>
            <w:r>
              <w:rPr>
                <w:rFonts w:ascii="Carlito" w:hAnsi="Carlito" w:cs="Calibri"/>
                <w:color w:val="000000" w:themeColor="text1"/>
                <w:spacing w:val="-2"/>
                <w:sz w:val="22"/>
                <w:szCs w:val="22"/>
              </w:rPr>
              <w:t>2</w:t>
            </w:r>
          </w:p>
        </w:tc>
        <w:tc>
          <w:tcPr>
            <w:tcW w:w="6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ECCFBFD" w14:textId="7F884AE1" w:rsidR="007A5885" w:rsidRPr="00A70666" w:rsidRDefault="00D135AA" w:rsidP="0029482E">
            <w:pPr>
              <w:pStyle w:val="TableParagraph"/>
              <w:kinsoku w:val="0"/>
              <w:overflowPunct w:val="0"/>
              <w:spacing w:before="37" w:line="232" w:lineRule="auto"/>
              <w:ind w:left="3" w:right="3"/>
              <w:rPr>
                <w:rFonts w:ascii="Carlito" w:hAnsi="Carlito" w:cs="Calibri"/>
                <w:spacing w:val="-6"/>
                <w:sz w:val="22"/>
                <w:szCs w:val="22"/>
                <w:shd w:val="clear" w:color="auto" w:fill="FFFFFF"/>
              </w:rPr>
            </w:pPr>
            <w:r w:rsidRPr="00D135AA">
              <w:rPr>
                <w:rFonts w:ascii="Carlito" w:hAnsi="Carlito" w:cs="Calibri"/>
                <w:spacing w:val="-6"/>
                <w:sz w:val="22"/>
                <w:szCs w:val="22"/>
                <w:shd w:val="clear" w:color="auto" w:fill="FFFFFF"/>
              </w:rPr>
              <w:t>Estado de Chile / Oteiza Aguirre Danyelo y Otros</w:t>
            </w:r>
          </w:p>
        </w:tc>
        <w:tc>
          <w:tcPr>
            <w:tcW w:w="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8EC09D4" w14:textId="7E2BF982" w:rsidR="007A5885" w:rsidRPr="00A70666" w:rsidRDefault="007A5885">
            <w:pPr>
              <w:pStyle w:val="TableParagraph"/>
              <w:kinsoku w:val="0"/>
              <w:overflowPunct w:val="0"/>
              <w:rPr>
                <w:rFonts w:ascii="Carlito" w:hAnsi="Carlito" w:cs="Calibri"/>
                <w:color w:val="000000" w:themeColor="text1"/>
                <w:spacing w:val="-10"/>
                <w:sz w:val="22"/>
                <w:szCs w:val="22"/>
              </w:rPr>
            </w:pPr>
            <w:r>
              <w:rPr>
                <w:rFonts w:ascii="Carlito" w:hAnsi="Carlito" w:cs="Calibri"/>
                <w:color w:val="000000" w:themeColor="text1"/>
                <w:spacing w:val="-10"/>
                <w:sz w:val="22"/>
                <w:szCs w:val="22"/>
              </w:rPr>
              <w:t>1</w:t>
            </w:r>
          </w:p>
        </w:tc>
      </w:tr>
      <w:tr w:rsidR="00A43A0F" w:rsidRPr="00A70666" w14:paraId="073AA07E" w14:textId="77777777" w:rsidTr="001E2E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9"/>
        </w:trPr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C751F6F" w14:textId="6F2BBF23" w:rsidR="00A43A0F" w:rsidRDefault="00A43A0F">
            <w:pPr>
              <w:pStyle w:val="TableParagraph"/>
              <w:kinsoku w:val="0"/>
              <w:overflowPunct w:val="0"/>
              <w:ind w:left="3"/>
              <w:rPr>
                <w:rFonts w:ascii="Carlito" w:hAnsi="Carlito" w:cs="Calibri"/>
                <w:color w:val="000000" w:themeColor="text1"/>
                <w:spacing w:val="-10"/>
                <w:sz w:val="22"/>
                <w:szCs w:val="22"/>
              </w:rPr>
            </w:pPr>
            <w:r>
              <w:rPr>
                <w:rFonts w:ascii="Carlito" w:hAnsi="Carlito" w:cs="Calibri"/>
                <w:color w:val="000000" w:themeColor="text1"/>
                <w:spacing w:val="-10"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43B0C7" w14:textId="342CEB4C" w:rsidR="00A43A0F" w:rsidRDefault="00A43A0F">
            <w:pPr>
              <w:pStyle w:val="TableParagraph"/>
              <w:kinsoku w:val="0"/>
              <w:overflowPunct w:val="0"/>
              <w:ind w:right="2"/>
              <w:rPr>
                <w:rFonts w:ascii="Carlito" w:hAnsi="Carlito" w:cs="Calibri"/>
                <w:color w:val="000000" w:themeColor="text1"/>
                <w:spacing w:val="-2"/>
                <w:sz w:val="22"/>
                <w:szCs w:val="22"/>
              </w:rPr>
            </w:pPr>
            <w:r>
              <w:rPr>
                <w:rFonts w:ascii="Carlito" w:hAnsi="Carlito" w:cs="Calibri"/>
                <w:color w:val="000000" w:themeColor="text1"/>
                <w:spacing w:val="-2"/>
                <w:sz w:val="22"/>
                <w:szCs w:val="22"/>
              </w:rPr>
              <w:t>R</w:t>
            </w:r>
            <w:r w:rsidR="00E755C3">
              <w:rPr>
                <w:rFonts w:ascii="Carlito" w:hAnsi="Carlito" w:cs="Calibri"/>
                <w:color w:val="000000" w:themeColor="text1"/>
                <w:spacing w:val="-2"/>
                <w:sz w:val="22"/>
                <w:szCs w:val="22"/>
              </w:rPr>
              <w:t>-662-2026</w:t>
            </w:r>
          </w:p>
        </w:tc>
        <w:tc>
          <w:tcPr>
            <w:tcW w:w="6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E198C2" w14:textId="489E32FF" w:rsidR="00A43A0F" w:rsidRPr="00A70666" w:rsidRDefault="001F7995" w:rsidP="0029482E">
            <w:pPr>
              <w:pStyle w:val="TableParagraph"/>
              <w:kinsoku w:val="0"/>
              <w:overflowPunct w:val="0"/>
              <w:spacing w:before="37" w:line="232" w:lineRule="auto"/>
              <w:ind w:left="3" w:right="3"/>
              <w:rPr>
                <w:rFonts w:ascii="Carlito" w:hAnsi="Carlito" w:cs="Calibri"/>
                <w:spacing w:val="-6"/>
                <w:sz w:val="22"/>
                <w:szCs w:val="22"/>
                <w:shd w:val="clear" w:color="auto" w:fill="FFFFFF"/>
              </w:rPr>
            </w:pPr>
            <w:r w:rsidRPr="001F7995">
              <w:rPr>
                <w:rFonts w:ascii="Carlito" w:hAnsi="Carlito" w:cs="Calibri"/>
                <w:spacing w:val="-6"/>
                <w:sz w:val="22"/>
                <w:szCs w:val="22"/>
                <w:shd w:val="clear" w:color="auto" w:fill="FFFFFF"/>
              </w:rPr>
              <w:t>ENAP Refinerías S.A / Superintendencia del Medio Ambiente (Res. Ex. N°2268, de 6 de agosto de 2026)</w:t>
            </w:r>
          </w:p>
        </w:tc>
        <w:tc>
          <w:tcPr>
            <w:tcW w:w="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AE3BD9" w14:textId="2933096D" w:rsidR="00A43A0F" w:rsidRDefault="00303FF4">
            <w:pPr>
              <w:pStyle w:val="TableParagraph"/>
              <w:kinsoku w:val="0"/>
              <w:overflowPunct w:val="0"/>
              <w:rPr>
                <w:rFonts w:ascii="Carlito" w:hAnsi="Carlito" w:cs="Calibri"/>
                <w:color w:val="000000" w:themeColor="text1"/>
                <w:spacing w:val="-10"/>
                <w:sz w:val="22"/>
                <w:szCs w:val="22"/>
              </w:rPr>
            </w:pPr>
            <w:r>
              <w:rPr>
                <w:rFonts w:ascii="Carlito" w:hAnsi="Carlito" w:cs="Calibri"/>
                <w:color w:val="000000" w:themeColor="text1"/>
                <w:spacing w:val="-10"/>
                <w:sz w:val="22"/>
                <w:szCs w:val="22"/>
              </w:rPr>
              <w:t>1</w:t>
            </w:r>
          </w:p>
        </w:tc>
      </w:tr>
      <w:tr w:rsidR="00E755C3" w:rsidRPr="00A70666" w14:paraId="7D3E7AE4" w14:textId="77777777" w:rsidTr="001E2E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9"/>
        </w:trPr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6BC0B92" w14:textId="60FD7995" w:rsidR="00E755C3" w:rsidRDefault="00E755C3">
            <w:pPr>
              <w:pStyle w:val="TableParagraph"/>
              <w:kinsoku w:val="0"/>
              <w:overflowPunct w:val="0"/>
              <w:ind w:left="3"/>
              <w:rPr>
                <w:rFonts w:ascii="Carlito" w:hAnsi="Carlito" w:cs="Calibri"/>
                <w:color w:val="000000" w:themeColor="text1"/>
                <w:spacing w:val="-10"/>
                <w:sz w:val="22"/>
                <w:szCs w:val="22"/>
              </w:rPr>
            </w:pPr>
            <w:r>
              <w:rPr>
                <w:rFonts w:ascii="Carlito" w:hAnsi="Carlito" w:cs="Calibri"/>
                <w:color w:val="000000" w:themeColor="text1"/>
                <w:spacing w:val="-10"/>
                <w:sz w:val="22"/>
                <w:szCs w:val="22"/>
              </w:rPr>
              <w:t>5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714AA4B" w14:textId="4FABF94F" w:rsidR="00E755C3" w:rsidRDefault="00E755C3">
            <w:pPr>
              <w:pStyle w:val="TableParagraph"/>
              <w:kinsoku w:val="0"/>
              <w:overflowPunct w:val="0"/>
              <w:ind w:right="2"/>
              <w:rPr>
                <w:rFonts w:ascii="Carlito" w:hAnsi="Carlito" w:cs="Calibri"/>
                <w:color w:val="000000" w:themeColor="text1"/>
                <w:spacing w:val="-2"/>
                <w:sz w:val="22"/>
                <w:szCs w:val="22"/>
              </w:rPr>
            </w:pPr>
            <w:r>
              <w:rPr>
                <w:rFonts w:ascii="Carlito" w:hAnsi="Carlito" w:cs="Calibri"/>
                <w:color w:val="000000" w:themeColor="text1"/>
                <w:spacing w:val="-2"/>
                <w:sz w:val="22"/>
                <w:szCs w:val="22"/>
              </w:rPr>
              <w:t>R-556-2025</w:t>
            </w:r>
          </w:p>
        </w:tc>
        <w:tc>
          <w:tcPr>
            <w:tcW w:w="6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ED5D94E" w14:textId="116B302B" w:rsidR="00E755C3" w:rsidRPr="00A70666" w:rsidRDefault="00000670" w:rsidP="0029482E">
            <w:pPr>
              <w:pStyle w:val="TableParagraph"/>
              <w:kinsoku w:val="0"/>
              <w:overflowPunct w:val="0"/>
              <w:spacing w:before="37" w:line="232" w:lineRule="auto"/>
              <w:ind w:left="3" w:right="3"/>
              <w:rPr>
                <w:rFonts w:ascii="Carlito" w:hAnsi="Carlito" w:cs="Calibri"/>
                <w:spacing w:val="-6"/>
                <w:sz w:val="22"/>
                <w:szCs w:val="22"/>
                <w:shd w:val="clear" w:color="auto" w:fill="FFFFFF"/>
              </w:rPr>
            </w:pPr>
            <w:r w:rsidRPr="00000670">
              <w:rPr>
                <w:rFonts w:ascii="Carlito" w:hAnsi="Carlito" w:cs="Calibri"/>
                <w:spacing w:val="-6"/>
                <w:sz w:val="22"/>
                <w:szCs w:val="22"/>
                <w:shd w:val="clear" w:color="auto" w:fill="FFFFFF"/>
              </w:rPr>
              <w:t>Agrícola Ariztía Limitada y Otros / Ministerio del Medio Ambiente (</w:t>
            </w:r>
            <w:r w:rsidR="00414E5D" w:rsidRPr="00414E5D">
              <w:rPr>
                <w:rFonts w:ascii="Carlito" w:hAnsi="Carlito" w:cs="Calibri"/>
                <w:spacing w:val="-6"/>
                <w:sz w:val="22"/>
                <w:szCs w:val="22"/>
                <w:shd w:val="clear" w:color="auto" w:fill="FFFFFF"/>
              </w:rPr>
              <w:t>Res</w:t>
            </w:r>
            <w:r w:rsidR="00414E5D">
              <w:rPr>
                <w:rFonts w:ascii="Carlito" w:hAnsi="Carlito" w:cs="Calibri"/>
                <w:spacing w:val="-6"/>
                <w:sz w:val="22"/>
                <w:szCs w:val="22"/>
                <w:shd w:val="clear" w:color="auto" w:fill="FFFFFF"/>
              </w:rPr>
              <w:t>.</w:t>
            </w:r>
            <w:r w:rsidR="00414E5D" w:rsidRPr="00414E5D">
              <w:rPr>
                <w:rFonts w:ascii="Carlito" w:hAnsi="Carlito" w:cs="Calibri"/>
                <w:spacing w:val="-6"/>
                <w:sz w:val="22"/>
                <w:szCs w:val="22"/>
                <w:shd w:val="clear" w:color="auto" w:fill="FFFFFF"/>
              </w:rPr>
              <w:t xml:space="preserve"> Ex</w:t>
            </w:r>
            <w:r w:rsidR="00414E5D">
              <w:rPr>
                <w:rFonts w:ascii="Carlito" w:hAnsi="Carlito" w:cs="Calibri"/>
                <w:spacing w:val="-6"/>
                <w:sz w:val="22"/>
                <w:szCs w:val="22"/>
                <w:shd w:val="clear" w:color="auto" w:fill="FFFFFF"/>
              </w:rPr>
              <w:t>.</w:t>
            </w:r>
            <w:r w:rsidR="00414E5D" w:rsidRPr="00414E5D">
              <w:rPr>
                <w:rFonts w:ascii="Carlito" w:hAnsi="Carlito" w:cs="Calibri"/>
                <w:spacing w:val="-6"/>
                <w:sz w:val="22"/>
                <w:szCs w:val="22"/>
                <w:shd w:val="clear" w:color="auto" w:fill="FFFFFF"/>
              </w:rPr>
              <w:t xml:space="preserve"> N°6.104, de 05 de septiembre de 2025</w:t>
            </w:r>
            <w:r w:rsidRPr="00000670">
              <w:rPr>
                <w:rFonts w:ascii="Carlito" w:hAnsi="Carlito" w:cs="Calibri"/>
                <w:spacing w:val="-6"/>
                <w:sz w:val="22"/>
                <w:szCs w:val="22"/>
                <w:shd w:val="clear" w:color="auto" w:fill="FFFFFF"/>
              </w:rPr>
              <w:t>)</w:t>
            </w:r>
          </w:p>
        </w:tc>
        <w:tc>
          <w:tcPr>
            <w:tcW w:w="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FE9246" w14:textId="25FD51F9" w:rsidR="00E755C3" w:rsidRDefault="00303FF4">
            <w:pPr>
              <w:pStyle w:val="TableParagraph"/>
              <w:kinsoku w:val="0"/>
              <w:overflowPunct w:val="0"/>
              <w:rPr>
                <w:rFonts w:ascii="Carlito" w:hAnsi="Carlito" w:cs="Calibri"/>
                <w:color w:val="000000" w:themeColor="text1"/>
                <w:spacing w:val="-10"/>
                <w:sz w:val="22"/>
                <w:szCs w:val="22"/>
              </w:rPr>
            </w:pPr>
            <w:r>
              <w:rPr>
                <w:rFonts w:ascii="Carlito" w:hAnsi="Carlito" w:cs="Calibri"/>
                <w:color w:val="000000" w:themeColor="text1"/>
                <w:spacing w:val="-10"/>
                <w:sz w:val="22"/>
                <w:szCs w:val="22"/>
              </w:rPr>
              <w:t>1</w:t>
            </w:r>
          </w:p>
        </w:tc>
      </w:tr>
      <w:tr w:rsidR="00E755C3" w:rsidRPr="00A70666" w14:paraId="046B3C35" w14:textId="77777777" w:rsidTr="001E2E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9"/>
        </w:trPr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ABD2E99" w14:textId="20F17A66" w:rsidR="00E755C3" w:rsidRDefault="00E755C3">
            <w:pPr>
              <w:pStyle w:val="TableParagraph"/>
              <w:kinsoku w:val="0"/>
              <w:overflowPunct w:val="0"/>
              <w:ind w:left="3"/>
              <w:rPr>
                <w:rFonts w:ascii="Carlito" w:hAnsi="Carlito" w:cs="Calibri"/>
                <w:color w:val="000000" w:themeColor="text1"/>
                <w:spacing w:val="-10"/>
                <w:sz w:val="22"/>
                <w:szCs w:val="22"/>
              </w:rPr>
            </w:pPr>
            <w:r>
              <w:rPr>
                <w:rFonts w:ascii="Carlito" w:hAnsi="Carlito" w:cs="Calibri"/>
                <w:color w:val="000000" w:themeColor="text1"/>
                <w:spacing w:val="-10"/>
                <w:sz w:val="22"/>
                <w:szCs w:val="22"/>
              </w:rPr>
              <w:t>6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B18E34" w14:textId="422B7FD5" w:rsidR="00E755C3" w:rsidRDefault="00C22F0B">
            <w:pPr>
              <w:pStyle w:val="TableParagraph"/>
              <w:kinsoku w:val="0"/>
              <w:overflowPunct w:val="0"/>
              <w:ind w:right="2"/>
              <w:rPr>
                <w:rFonts w:ascii="Carlito" w:hAnsi="Carlito" w:cs="Calibri"/>
                <w:color w:val="000000" w:themeColor="text1"/>
                <w:spacing w:val="-2"/>
                <w:sz w:val="22"/>
                <w:szCs w:val="22"/>
              </w:rPr>
            </w:pPr>
            <w:r>
              <w:rPr>
                <w:rFonts w:ascii="Carlito" w:hAnsi="Carlito" w:cs="Calibri"/>
                <w:color w:val="000000" w:themeColor="text1"/>
                <w:spacing w:val="-2"/>
                <w:sz w:val="22"/>
                <w:szCs w:val="22"/>
              </w:rPr>
              <w:t>D-98-2026</w:t>
            </w:r>
          </w:p>
        </w:tc>
        <w:tc>
          <w:tcPr>
            <w:tcW w:w="6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A94CEF" w14:textId="42570A25" w:rsidR="00E755C3" w:rsidRPr="00A70666" w:rsidRDefault="00544ADA" w:rsidP="0029482E">
            <w:pPr>
              <w:pStyle w:val="TableParagraph"/>
              <w:kinsoku w:val="0"/>
              <w:overflowPunct w:val="0"/>
              <w:spacing w:before="37" w:line="232" w:lineRule="auto"/>
              <w:ind w:left="3" w:right="3"/>
              <w:rPr>
                <w:rFonts w:ascii="Carlito" w:hAnsi="Carlito" w:cs="Calibri"/>
                <w:spacing w:val="-6"/>
                <w:sz w:val="22"/>
                <w:szCs w:val="22"/>
                <w:shd w:val="clear" w:color="auto" w:fill="FFFFFF"/>
              </w:rPr>
            </w:pPr>
            <w:r w:rsidRPr="00544ADA">
              <w:rPr>
                <w:rFonts w:ascii="Carlito" w:hAnsi="Carlito" w:cs="Calibri"/>
                <w:spacing w:val="-6"/>
                <w:sz w:val="22"/>
                <w:szCs w:val="22"/>
                <w:shd w:val="clear" w:color="auto" w:fill="FFFFFF"/>
              </w:rPr>
              <w:t xml:space="preserve">Estado de Chile / Inversiones </w:t>
            </w:r>
            <w:proofErr w:type="spellStart"/>
            <w:r w:rsidRPr="00544ADA">
              <w:rPr>
                <w:rFonts w:ascii="Carlito" w:hAnsi="Carlito" w:cs="Calibri"/>
                <w:spacing w:val="-6"/>
                <w:sz w:val="22"/>
                <w:szCs w:val="22"/>
                <w:shd w:val="clear" w:color="auto" w:fill="FFFFFF"/>
              </w:rPr>
              <w:t>Cochamó</w:t>
            </w:r>
            <w:proofErr w:type="spellEnd"/>
            <w:r w:rsidRPr="00544ADA">
              <w:rPr>
                <w:rFonts w:ascii="Carlito" w:hAnsi="Carlito" w:cs="Calibri"/>
                <w:spacing w:val="-6"/>
                <w:sz w:val="22"/>
                <w:szCs w:val="22"/>
                <w:shd w:val="clear" w:color="auto" w:fill="FFFFFF"/>
              </w:rPr>
              <w:t xml:space="preserve"> Limitada y Otros</w:t>
            </w:r>
          </w:p>
        </w:tc>
        <w:tc>
          <w:tcPr>
            <w:tcW w:w="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F96A2F" w14:textId="023E79DA" w:rsidR="00E755C3" w:rsidRDefault="00303FF4">
            <w:pPr>
              <w:pStyle w:val="TableParagraph"/>
              <w:kinsoku w:val="0"/>
              <w:overflowPunct w:val="0"/>
              <w:rPr>
                <w:rFonts w:ascii="Carlito" w:hAnsi="Carlito" w:cs="Calibri"/>
                <w:color w:val="000000" w:themeColor="text1"/>
                <w:spacing w:val="-10"/>
                <w:sz w:val="22"/>
                <w:szCs w:val="22"/>
              </w:rPr>
            </w:pPr>
            <w:r>
              <w:rPr>
                <w:rFonts w:ascii="Carlito" w:hAnsi="Carlito" w:cs="Calibri"/>
                <w:color w:val="000000" w:themeColor="text1"/>
                <w:spacing w:val="-10"/>
                <w:sz w:val="22"/>
                <w:szCs w:val="22"/>
              </w:rPr>
              <w:t>1</w:t>
            </w:r>
          </w:p>
        </w:tc>
      </w:tr>
    </w:tbl>
    <w:p w14:paraId="7A670BFF" w14:textId="77777777" w:rsidR="00414BB7" w:rsidRPr="00A70666" w:rsidRDefault="00414BB7">
      <w:pPr>
        <w:pStyle w:val="Textoindependiente"/>
        <w:kinsoku w:val="0"/>
        <w:overflowPunct w:val="0"/>
        <w:spacing w:before="93" w:line="208" w:lineRule="auto"/>
        <w:ind w:left="3950" w:right="4176"/>
        <w:rPr>
          <w:rFonts w:ascii="Carlito" w:hAnsi="Carlito"/>
          <w:sz w:val="22"/>
          <w:szCs w:val="22"/>
        </w:rPr>
      </w:pPr>
    </w:p>
    <w:p w14:paraId="5E4426C7" w14:textId="77777777" w:rsidR="00D540CE" w:rsidRDefault="00D540CE">
      <w:pPr>
        <w:pStyle w:val="Textoindependiente"/>
        <w:kinsoku w:val="0"/>
        <w:overflowPunct w:val="0"/>
        <w:spacing w:before="93" w:line="208" w:lineRule="auto"/>
        <w:ind w:left="3950" w:right="4176"/>
        <w:rPr>
          <w:rFonts w:ascii="Carlito" w:hAnsi="Carlito"/>
          <w:sz w:val="22"/>
          <w:szCs w:val="22"/>
        </w:rPr>
      </w:pPr>
    </w:p>
    <w:p w14:paraId="779084EB" w14:textId="77777777" w:rsidR="00D540CE" w:rsidRPr="00A70666" w:rsidRDefault="00D540CE">
      <w:pPr>
        <w:pStyle w:val="Textoindependiente"/>
        <w:kinsoku w:val="0"/>
        <w:overflowPunct w:val="0"/>
        <w:spacing w:before="93" w:line="208" w:lineRule="auto"/>
        <w:ind w:left="3950" w:right="4176"/>
        <w:rPr>
          <w:rFonts w:ascii="Carlito" w:hAnsi="Carlito"/>
          <w:sz w:val="22"/>
          <w:szCs w:val="22"/>
        </w:rPr>
      </w:pPr>
    </w:p>
    <w:p w14:paraId="7E482966" w14:textId="77777777" w:rsidR="009E3473" w:rsidRPr="00A70666" w:rsidRDefault="009E3473">
      <w:pPr>
        <w:pStyle w:val="Textoindependiente"/>
        <w:kinsoku w:val="0"/>
        <w:overflowPunct w:val="0"/>
        <w:spacing w:before="93" w:line="208" w:lineRule="auto"/>
        <w:ind w:left="3950" w:right="4176"/>
        <w:rPr>
          <w:rFonts w:ascii="Carlito" w:hAnsi="Carlito"/>
          <w:sz w:val="22"/>
          <w:szCs w:val="22"/>
        </w:rPr>
      </w:pPr>
    </w:p>
    <w:p w14:paraId="31691BFA" w14:textId="77777777" w:rsidR="009F0C72" w:rsidRDefault="009F0C72" w:rsidP="00A024A4">
      <w:pPr>
        <w:pStyle w:val="Textoindependiente"/>
        <w:kinsoku w:val="0"/>
        <w:overflowPunct w:val="0"/>
        <w:spacing w:before="93" w:line="208" w:lineRule="auto"/>
        <w:ind w:left="1134" w:right="103"/>
        <w:jc w:val="center"/>
        <w:rPr>
          <w:rFonts w:ascii="Carlito" w:hAnsi="Carlito"/>
          <w:b/>
          <w:bCs/>
          <w:sz w:val="22"/>
          <w:szCs w:val="22"/>
        </w:rPr>
      </w:pPr>
    </w:p>
    <w:p w14:paraId="7AB48B3D" w14:textId="77777777" w:rsidR="009F0C72" w:rsidRDefault="009F0C72" w:rsidP="00A024A4">
      <w:pPr>
        <w:pStyle w:val="Textoindependiente"/>
        <w:kinsoku w:val="0"/>
        <w:overflowPunct w:val="0"/>
        <w:spacing w:before="93" w:line="208" w:lineRule="auto"/>
        <w:ind w:left="1134" w:right="103"/>
        <w:jc w:val="center"/>
        <w:rPr>
          <w:rFonts w:ascii="Carlito" w:hAnsi="Carlito"/>
          <w:b/>
          <w:bCs/>
          <w:sz w:val="22"/>
          <w:szCs w:val="22"/>
        </w:rPr>
      </w:pPr>
    </w:p>
    <w:p w14:paraId="7B4EAB4D" w14:textId="77777777" w:rsidR="009F0C72" w:rsidRDefault="009F0C72" w:rsidP="00A024A4">
      <w:pPr>
        <w:pStyle w:val="Textoindependiente"/>
        <w:kinsoku w:val="0"/>
        <w:overflowPunct w:val="0"/>
        <w:spacing w:before="93" w:line="208" w:lineRule="auto"/>
        <w:ind w:left="1134" w:right="103"/>
        <w:jc w:val="center"/>
        <w:rPr>
          <w:rFonts w:ascii="Carlito" w:hAnsi="Carlito"/>
          <w:b/>
          <w:bCs/>
          <w:sz w:val="22"/>
          <w:szCs w:val="22"/>
        </w:rPr>
      </w:pPr>
    </w:p>
    <w:p w14:paraId="140EAAD4" w14:textId="0BA1228F" w:rsidR="0027054C" w:rsidRPr="00A70666" w:rsidRDefault="0027054C" w:rsidP="00A024A4">
      <w:pPr>
        <w:pStyle w:val="Textoindependiente"/>
        <w:kinsoku w:val="0"/>
        <w:overflowPunct w:val="0"/>
        <w:spacing w:before="93" w:line="208" w:lineRule="auto"/>
        <w:ind w:left="1134" w:right="103"/>
        <w:jc w:val="center"/>
        <w:rPr>
          <w:rFonts w:ascii="Carlito" w:hAnsi="Carlito"/>
          <w:b/>
          <w:bCs/>
          <w:sz w:val="22"/>
          <w:szCs w:val="22"/>
        </w:rPr>
      </w:pPr>
      <w:r w:rsidRPr="00A70666">
        <w:rPr>
          <w:rFonts w:ascii="Carlito" w:hAnsi="Carlito"/>
          <w:b/>
          <w:bCs/>
          <w:sz w:val="22"/>
          <w:szCs w:val="22"/>
        </w:rPr>
        <w:t>Secretario Abogado</w:t>
      </w:r>
      <w:r w:rsidR="0091665F" w:rsidRPr="00A70666">
        <w:rPr>
          <w:rFonts w:ascii="Carlito" w:hAnsi="Carlito"/>
          <w:b/>
          <w:bCs/>
          <w:sz w:val="22"/>
          <w:szCs w:val="22"/>
        </w:rPr>
        <w:t xml:space="preserve"> </w:t>
      </w:r>
      <w:r w:rsidR="00B132E4">
        <w:rPr>
          <w:rFonts w:ascii="Carlito" w:hAnsi="Carlito"/>
          <w:b/>
          <w:bCs/>
          <w:sz w:val="22"/>
          <w:szCs w:val="22"/>
        </w:rPr>
        <w:t>(S)</w:t>
      </w:r>
    </w:p>
    <w:p w14:paraId="11BC3241" w14:textId="77777777" w:rsidR="00091A9C" w:rsidRPr="00A70666" w:rsidRDefault="00A024A4" w:rsidP="0022406F">
      <w:pPr>
        <w:pStyle w:val="Textoindependiente"/>
        <w:kinsoku w:val="0"/>
        <w:overflowPunct w:val="0"/>
        <w:spacing w:before="93" w:line="208" w:lineRule="auto"/>
        <w:ind w:left="1134" w:right="103"/>
        <w:jc w:val="center"/>
        <w:rPr>
          <w:rFonts w:ascii="Carlito" w:hAnsi="Carlito"/>
          <w:sz w:val="22"/>
          <w:szCs w:val="22"/>
        </w:rPr>
      </w:pPr>
      <w:r w:rsidRPr="00A70666">
        <w:rPr>
          <w:rFonts w:ascii="Carlito" w:hAnsi="Carlito"/>
          <w:b/>
          <w:bCs/>
          <w:sz w:val="22"/>
          <w:szCs w:val="22"/>
        </w:rPr>
        <w:t>Segundo Tribunal Ambiental</w:t>
      </w:r>
    </w:p>
    <w:p w14:paraId="7BE093AB" w14:textId="77777777" w:rsidR="00091A9C" w:rsidRDefault="00091A9C">
      <w:pPr>
        <w:pStyle w:val="Textoindependiente"/>
        <w:kinsoku w:val="0"/>
        <w:overflowPunct w:val="0"/>
        <w:rPr>
          <w:sz w:val="13"/>
          <w:szCs w:val="13"/>
        </w:rPr>
      </w:pPr>
    </w:p>
    <w:p w14:paraId="718DFFD4" w14:textId="77777777" w:rsidR="00091A9C" w:rsidRDefault="00091A9C">
      <w:pPr>
        <w:pStyle w:val="Textoindependiente"/>
        <w:kinsoku w:val="0"/>
        <w:overflowPunct w:val="0"/>
        <w:rPr>
          <w:sz w:val="13"/>
          <w:szCs w:val="13"/>
        </w:rPr>
      </w:pPr>
    </w:p>
    <w:sectPr w:rsidR="00091A9C" w:rsidSect="0098460A">
      <w:pgSz w:w="12240" w:h="15840"/>
      <w:pgMar w:top="833" w:right="1080" w:bottom="0" w:left="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ECCFB5" w14:textId="77777777" w:rsidR="00EB09FF" w:rsidRDefault="00EB09FF" w:rsidP="00CF3D38">
      <w:r>
        <w:separator/>
      </w:r>
    </w:p>
  </w:endnote>
  <w:endnote w:type="continuationSeparator" w:id="0">
    <w:p w14:paraId="5A2C54B0" w14:textId="77777777" w:rsidR="00EB09FF" w:rsidRDefault="00EB09FF" w:rsidP="00CF3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rlito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42335" w14:textId="77777777" w:rsidR="00EB09FF" w:rsidRDefault="00EB09FF" w:rsidP="00CF3D38">
      <w:r>
        <w:separator/>
      </w:r>
    </w:p>
  </w:footnote>
  <w:footnote w:type="continuationSeparator" w:id="0">
    <w:p w14:paraId="05D13145" w14:textId="77777777" w:rsidR="00EB09FF" w:rsidRDefault="00EB09FF" w:rsidP="00CF3D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lTrailSpace/>
    <w:doNotExpandShiftReturn/>
    <w:footnoteLayoutLikeWW8/>
    <w:shapeLayoutLikeWW8/>
    <w:alignTablesRowByRow/>
    <w:adjustLineHeightInTable/>
    <w:doNotUseHTMLParagraphAutoSpacing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A223D1"/>
    <w:rsid w:val="00000670"/>
    <w:rsid w:val="000271BC"/>
    <w:rsid w:val="000461FE"/>
    <w:rsid w:val="00063C99"/>
    <w:rsid w:val="00073843"/>
    <w:rsid w:val="00091A9C"/>
    <w:rsid w:val="000C70F2"/>
    <w:rsid w:val="001208F4"/>
    <w:rsid w:val="001C1FB0"/>
    <w:rsid w:val="001E2EE7"/>
    <w:rsid w:val="001E41BB"/>
    <w:rsid w:val="001F7995"/>
    <w:rsid w:val="0020109E"/>
    <w:rsid w:val="0022406F"/>
    <w:rsid w:val="00252572"/>
    <w:rsid w:val="0027054C"/>
    <w:rsid w:val="0027796E"/>
    <w:rsid w:val="0029482E"/>
    <w:rsid w:val="002C3CF7"/>
    <w:rsid w:val="0030338D"/>
    <w:rsid w:val="00303FF4"/>
    <w:rsid w:val="00335F6A"/>
    <w:rsid w:val="00341416"/>
    <w:rsid w:val="00344166"/>
    <w:rsid w:val="003649D1"/>
    <w:rsid w:val="003814F4"/>
    <w:rsid w:val="00386803"/>
    <w:rsid w:val="003B7F42"/>
    <w:rsid w:val="003F71E1"/>
    <w:rsid w:val="00414BB7"/>
    <w:rsid w:val="00414E5D"/>
    <w:rsid w:val="0044678F"/>
    <w:rsid w:val="00503068"/>
    <w:rsid w:val="00544ADA"/>
    <w:rsid w:val="00552D3E"/>
    <w:rsid w:val="005A14C2"/>
    <w:rsid w:val="005E586B"/>
    <w:rsid w:val="00643348"/>
    <w:rsid w:val="006B648C"/>
    <w:rsid w:val="006E3D3F"/>
    <w:rsid w:val="00703761"/>
    <w:rsid w:val="0071554A"/>
    <w:rsid w:val="007A5541"/>
    <w:rsid w:val="007A5885"/>
    <w:rsid w:val="007B2EFD"/>
    <w:rsid w:val="007B5DF7"/>
    <w:rsid w:val="007D0BFA"/>
    <w:rsid w:val="00835619"/>
    <w:rsid w:val="0085772F"/>
    <w:rsid w:val="0086170A"/>
    <w:rsid w:val="008C1AB6"/>
    <w:rsid w:val="0091665F"/>
    <w:rsid w:val="009242E5"/>
    <w:rsid w:val="00954BEF"/>
    <w:rsid w:val="00962189"/>
    <w:rsid w:val="0098460A"/>
    <w:rsid w:val="009A672B"/>
    <w:rsid w:val="009B4368"/>
    <w:rsid w:val="009E3473"/>
    <w:rsid w:val="009E7AC1"/>
    <w:rsid w:val="009F0C72"/>
    <w:rsid w:val="00A024A4"/>
    <w:rsid w:val="00A1635E"/>
    <w:rsid w:val="00A223D1"/>
    <w:rsid w:val="00A43A0F"/>
    <w:rsid w:val="00A6782D"/>
    <w:rsid w:val="00A70666"/>
    <w:rsid w:val="00A718D4"/>
    <w:rsid w:val="00B03585"/>
    <w:rsid w:val="00B132E4"/>
    <w:rsid w:val="00BC7225"/>
    <w:rsid w:val="00BE051C"/>
    <w:rsid w:val="00C22F0B"/>
    <w:rsid w:val="00C4594E"/>
    <w:rsid w:val="00C5295F"/>
    <w:rsid w:val="00C82806"/>
    <w:rsid w:val="00CA2FBD"/>
    <w:rsid w:val="00CB129C"/>
    <w:rsid w:val="00CE6A80"/>
    <w:rsid w:val="00CF3D38"/>
    <w:rsid w:val="00D135AA"/>
    <w:rsid w:val="00D13DBA"/>
    <w:rsid w:val="00D177C2"/>
    <w:rsid w:val="00D540CE"/>
    <w:rsid w:val="00D55307"/>
    <w:rsid w:val="00D7644D"/>
    <w:rsid w:val="00E242FA"/>
    <w:rsid w:val="00E574F3"/>
    <w:rsid w:val="00E755C3"/>
    <w:rsid w:val="00EB09FF"/>
    <w:rsid w:val="00F46894"/>
    <w:rsid w:val="00F541EB"/>
    <w:rsid w:val="00FC6A2A"/>
    <w:rsid w:val="00FF7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680433"/>
  <w14:defaultImageDpi w14:val="0"/>
  <w15:docId w15:val="{B52DD908-5644-4744-8AE9-90801A6A0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es-CL" w:eastAsia="es-CL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kern w:val="0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1"/>
    <w:qFormat/>
    <w:pPr>
      <w:spacing w:before="73"/>
      <w:ind w:left="1075" w:right="2"/>
      <w:jc w:val="center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1"/>
    <w:qFormat/>
    <w:pPr>
      <w:ind w:left="1075"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ar"/>
    <w:uiPriority w:val="1"/>
    <w:qFormat/>
    <w:pPr>
      <w:ind w:left="900"/>
      <w:outlineLvl w:val="2"/>
    </w:pPr>
    <w:rPr>
      <w:b/>
      <w:bCs/>
      <w:sz w:val="13"/>
      <w:szCs w:val="13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Pr>
      <w:rFonts w:asciiTheme="majorHAnsi" w:eastAsiaTheme="majorEastAsia" w:hAnsiTheme="majorHAnsi" w:cs="Times New Roman"/>
      <w:b/>
      <w:bCs/>
      <w:i/>
      <w:iCs/>
      <w:kern w:val="0"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Pr>
      <w:rFonts w:asciiTheme="majorHAnsi" w:eastAsiaTheme="majorEastAsia" w:hAnsiTheme="majorHAnsi" w:cs="Times New Roman"/>
      <w:b/>
      <w:bCs/>
      <w:kern w:val="0"/>
      <w:sz w:val="26"/>
      <w:szCs w:val="26"/>
    </w:rPr>
  </w:style>
  <w:style w:type="paragraph" w:styleId="Textoindependiente">
    <w:name w:val="Body Text"/>
    <w:basedOn w:val="Normal"/>
    <w:link w:val="TextoindependienteCar"/>
    <w:uiPriority w:val="1"/>
    <w:qFormat/>
    <w:rPr>
      <w:sz w:val="12"/>
      <w:szCs w:val="12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Pr>
      <w:rFonts w:ascii="Arial" w:hAnsi="Arial" w:cs="Arial"/>
      <w:kern w:val="0"/>
      <w:sz w:val="22"/>
      <w:szCs w:val="22"/>
    </w:rPr>
  </w:style>
  <w:style w:type="paragraph" w:styleId="Prrafodelista">
    <w:name w:val="List Paragraph"/>
    <w:basedOn w:val="Normal"/>
    <w:uiPriority w:val="1"/>
    <w:qFormat/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pPr>
      <w:spacing w:before="31"/>
      <w:ind w:left="2"/>
      <w:jc w:val="center"/>
    </w:pPr>
    <w:rPr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CF3D3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F3D38"/>
    <w:rPr>
      <w:rFonts w:ascii="Arial" w:hAnsi="Arial" w:cs="Arial"/>
      <w:kern w:val="0"/>
      <w:sz w:val="22"/>
      <w:szCs w:val="22"/>
    </w:rPr>
  </w:style>
  <w:style w:type="paragraph" w:styleId="Piedepgina">
    <w:name w:val="footer"/>
    <w:basedOn w:val="Normal"/>
    <w:link w:val="PiedepginaCar"/>
    <w:uiPriority w:val="99"/>
    <w:unhideWhenUsed/>
    <w:rsid w:val="00CF3D3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F3D38"/>
    <w:rPr>
      <w:rFonts w:ascii="Arial" w:hAnsi="Arial" w:cs="Arial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116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Natalia Marchant Barra</dc:creator>
  <cp:keywords/>
  <dc:description/>
  <cp:lastModifiedBy>Patricia Natalia Marchant Barra</cp:lastModifiedBy>
  <cp:revision>19</cp:revision>
  <dcterms:created xsi:type="dcterms:W3CDTF">2026-08-27T18:45:00Z</dcterms:created>
  <dcterms:modified xsi:type="dcterms:W3CDTF">2026-08-27T19:09:00Z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Calc</vt:lpwstr>
  </property>
  <property fmtid="{D5CDD505-2E9C-101B-9397-08002B2CF9AE}" pid="3" name="Producer">
    <vt:lpwstr>LibreOffice 7.4; modified using iText® 5.5.0 ©2000-2013 iText Group NV (AGPL-version)</vt:lpwstr>
  </property>
</Properties>
</file>